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after="0" w:line="390" w:lineRule="atLeast"/>
        <w:ind w:firstLine="390"/>
        <w:jc w:val="center"/>
        <w:rPr>
          <w:rFonts w:ascii="Times New Roman" w:hAnsi="Times New Roman" w:eastAsia="宋体" w:cs="宋体"/>
          <w:b/>
          <w:bCs/>
          <w:color w:val="000000"/>
          <w:kern w:val="2"/>
          <w:sz w:val="36"/>
          <w:szCs w:val="36"/>
        </w:rPr>
      </w:pPr>
      <w:r>
        <w:rPr>
          <w:rFonts w:hint="eastAsia" w:ascii="Times New Roman" w:hAnsi="Times New Roman" w:eastAsia="宋体" w:cs="宋体"/>
          <w:b/>
          <w:bCs/>
          <w:color w:val="000000"/>
          <w:kern w:val="2"/>
          <w:sz w:val="36"/>
          <w:szCs w:val="36"/>
        </w:rPr>
        <w:t>菏泽市产品检验检测研究院</w:t>
      </w:r>
    </w:p>
    <w:p>
      <w:pPr>
        <w:adjustRightInd/>
        <w:snapToGrid/>
        <w:spacing w:after="0" w:line="390" w:lineRule="atLeast"/>
        <w:ind w:firstLine="390"/>
        <w:jc w:val="center"/>
        <w:rPr>
          <w:rFonts w:ascii="Times New Roman" w:hAnsi="Times New Roman" w:eastAsia="宋体" w:cs="宋体"/>
          <w:b/>
          <w:color w:val="000000"/>
          <w:kern w:val="2"/>
          <w:sz w:val="36"/>
          <w:szCs w:val="36"/>
        </w:rPr>
      </w:pPr>
      <w:r>
        <w:rPr>
          <w:rFonts w:hint="eastAsia" w:ascii="Times New Roman" w:hAnsi="Times New Roman" w:eastAsia="宋体" w:cs="宋体"/>
          <w:b/>
          <w:color w:val="000000"/>
          <w:kern w:val="2"/>
          <w:sz w:val="36"/>
          <w:szCs w:val="36"/>
        </w:rPr>
        <w:t>培训材料印制竞争性谈判</w:t>
      </w:r>
      <w:r>
        <w:rPr>
          <w:rFonts w:hint="eastAsia" w:ascii="Times New Roman" w:hAnsi="Times New Roman" w:eastAsia="宋体" w:cs="宋体"/>
          <w:b/>
          <w:bCs/>
          <w:color w:val="000000"/>
          <w:kern w:val="2"/>
          <w:sz w:val="36"/>
          <w:szCs w:val="36"/>
        </w:rPr>
        <w:t>公告</w:t>
      </w:r>
    </w:p>
    <w:p>
      <w:pPr>
        <w:adjustRightInd/>
        <w:snapToGrid/>
        <w:spacing w:after="0" w:line="400" w:lineRule="exact"/>
        <w:ind w:firstLine="480" w:firstLineChars="200"/>
        <w:rPr>
          <w:rFonts w:ascii="宋体" w:hAnsi="宋体" w:eastAsia="宋体" w:cs="宋体"/>
          <w:color w:val="000000"/>
          <w:kern w:val="2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</w:rPr>
        <w:t>菏泽市产品检验检测研究院</w:t>
      </w:r>
      <w:r>
        <w:rPr>
          <w:rFonts w:hint="eastAsia" w:ascii="Times New Roman" w:hAnsi="Times New Roman" w:eastAsia="宋体" w:cs="宋体"/>
          <w:color w:val="000000"/>
          <w:kern w:val="2"/>
          <w:sz w:val="24"/>
          <w:szCs w:val="24"/>
        </w:rPr>
        <w:t>拟</w:t>
      </w:r>
      <w:r>
        <w:rPr>
          <w:rFonts w:hint="eastAsia" w:ascii="Times New Roman" w:hAnsi="Times New Roman" w:eastAsia="宋体" w:cs="宋体"/>
          <w:color w:val="000000"/>
          <w:kern w:val="2"/>
          <w:sz w:val="24"/>
          <w:szCs w:val="24"/>
          <w:u w:val="single"/>
        </w:rPr>
        <w:t>印制培训资料</w:t>
      </w:r>
      <w:r>
        <w:rPr>
          <w:rFonts w:hint="eastAsia" w:ascii="Times New Roman" w:hAnsi="Times New Roman" w:eastAsia="宋体" w:cs="宋体"/>
          <w:color w:val="000000"/>
          <w:kern w:val="2"/>
          <w:sz w:val="24"/>
          <w:szCs w:val="24"/>
        </w:rPr>
        <w:t>一批，于2016年12月8日经市财局批准，采购方式为自行采购，资金性质为自有资金。现决定对该项目采取</w:t>
      </w:r>
      <w:r>
        <w:rPr>
          <w:rFonts w:hint="eastAsia" w:ascii="Times New Roman" w:hAnsi="Times New Roman" w:eastAsia="宋体" w:cs="宋体"/>
          <w:b/>
          <w:color w:val="000000"/>
          <w:kern w:val="2"/>
          <w:sz w:val="24"/>
          <w:szCs w:val="24"/>
          <w:u w:val="single"/>
        </w:rPr>
        <w:t>竞争性谈判</w:t>
      </w:r>
      <w:r>
        <w:rPr>
          <w:rFonts w:hint="eastAsia" w:ascii="Times New Roman" w:hAnsi="Times New Roman" w:eastAsia="宋体" w:cs="宋体"/>
          <w:color w:val="000000"/>
          <w:kern w:val="2"/>
          <w:sz w:val="24"/>
          <w:szCs w:val="24"/>
        </w:rPr>
        <w:t>招标的方式，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</w:rPr>
        <w:t>择优选择中标供应商，欢迎具备条件的供应商参加。</w:t>
      </w:r>
    </w:p>
    <w:p>
      <w:pPr>
        <w:adjustRightInd/>
        <w:snapToGrid/>
        <w:spacing w:after="0" w:line="400" w:lineRule="exact"/>
        <w:ind w:firstLine="472" w:firstLineChars="196"/>
        <w:rPr>
          <w:rFonts w:ascii="宋体" w:hAnsi="宋体" w:eastAsia="宋体" w:cs="宋体"/>
          <w:color w:val="000000"/>
          <w:kern w:val="2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4"/>
          <w:szCs w:val="24"/>
        </w:rPr>
        <w:t>一、采购单位：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</w:rPr>
        <w:t>菏泽市产品检验检测研究院</w:t>
      </w:r>
    </w:p>
    <w:p>
      <w:pPr>
        <w:adjustRightInd/>
        <w:snapToGrid/>
        <w:spacing w:after="0" w:line="400" w:lineRule="exact"/>
        <w:ind w:firstLine="472" w:firstLineChars="196"/>
        <w:rPr>
          <w:rFonts w:ascii="宋体" w:hAnsi="宋体" w:eastAsia="宋体" w:cs="宋体"/>
          <w:color w:val="000000"/>
          <w:kern w:val="2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4"/>
          <w:szCs w:val="24"/>
        </w:rPr>
        <w:t>二、项目编号：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u w:val="single"/>
        </w:rPr>
        <w:t xml:space="preserve"> </w:t>
      </w:r>
    </w:p>
    <w:p>
      <w:pPr>
        <w:adjustRightInd/>
        <w:snapToGrid/>
        <w:spacing w:after="0" w:line="400" w:lineRule="exact"/>
        <w:ind w:firstLine="472" w:firstLineChars="196"/>
        <w:rPr>
          <w:rFonts w:ascii="宋体" w:hAnsi="宋体" w:eastAsia="宋体" w:cs="宋体"/>
          <w:color w:val="000000"/>
          <w:kern w:val="2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4"/>
          <w:szCs w:val="24"/>
        </w:rPr>
        <w:t>三、项目概况</w:t>
      </w:r>
    </w:p>
    <w:p>
      <w:pPr>
        <w:shd w:val="clear" w:color="auto" w:fill="FFFFFF"/>
        <w:adjustRightInd/>
        <w:snapToGrid/>
        <w:spacing w:after="0" w:line="400" w:lineRule="exact"/>
        <w:ind w:firstLine="480" w:firstLineChars="200"/>
        <w:outlineLvl w:val="0"/>
        <w:rPr>
          <w:rFonts w:ascii="宋体" w:hAnsi="宋体" w:eastAsia="宋体" w:cs="宋体"/>
          <w:color w:val="000000"/>
          <w:kern w:val="2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</w:rPr>
        <w:t>1、项目名称：</w:t>
      </w:r>
      <w:r>
        <w:rPr>
          <w:rFonts w:hint="eastAsia" w:ascii="Times New Roman" w:hAnsi="Times New Roman" w:eastAsia="宋体" w:cs="宋体"/>
          <w:color w:val="000000"/>
          <w:kern w:val="2"/>
          <w:sz w:val="24"/>
          <w:szCs w:val="24"/>
          <w:u w:val="single"/>
        </w:rPr>
        <w:t>印制培训资料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u w:val="single"/>
        </w:rPr>
        <w:t xml:space="preserve"> 。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</w:rPr>
        <w:t>详见附件。</w:t>
      </w:r>
    </w:p>
    <w:p>
      <w:pPr>
        <w:shd w:val="clear" w:color="auto" w:fill="FFFFFF"/>
        <w:adjustRightInd/>
        <w:snapToGrid/>
        <w:spacing w:after="0" w:line="400" w:lineRule="exact"/>
        <w:ind w:firstLine="456" w:firstLineChars="190"/>
        <w:outlineLvl w:val="0"/>
        <w:rPr>
          <w:rFonts w:ascii="宋体" w:hAnsi="宋体" w:eastAsia="宋体" w:cs="宋体"/>
          <w:color w:val="000000"/>
          <w:kern w:val="2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</w:rPr>
        <w:t>2、质量标准：双方约定</w:t>
      </w:r>
    </w:p>
    <w:p>
      <w:pPr>
        <w:shd w:val="clear" w:color="auto" w:fill="FFFFFF"/>
        <w:adjustRightInd/>
        <w:snapToGrid/>
        <w:spacing w:after="0" w:line="400" w:lineRule="exact"/>
        <w:ind w:firstLine="456" w:firstLineChars="190"/>
        <w:outlineLvl w:val="0"/>
        <w:rPr>
          <w:rFonts w:ascii="宋体" w:hAnsi="宋体" w:eastAsia="宋体" w:cs="宋体"/>
          <w:color w:val="000000"/>
          <w:kern w:val="2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</w:rPr>
        <w:t>3、供货时间：签订合同后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u w:val="single"/>
        </w:rPr>
        <w:t xml:space="preserve"> 15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</w:rPr>
        <w:t>个工作日内供货完毕</w:t>
      </w:r>
    </w:p>
    <w:p>
      <w:pPr>
        <w:shd w:val="clear" w:color="auto" w:fill="FFFFFF"/>
        <w:adjustRightInd/>
        <w:snapToGrid/>
        <w:spacing w:after="0" w:line="400" w:lineRule="exact"/>
        <w:ind w:firstLine="456" w:firstLineChars="190"/>
        <w:outlineLvl w:val="0"/>
        <w:rPr>
          <w:rFonts w:ascii="宋体" w:hAnsi="宋体" w:eastAsia="宋体" w:cs="宋体"/>
          <w:color w:val="000000"/>
          <w:kern w:val="2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</w:rPr>
        <w:t>4、采购内容：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4"/>
          <w:szCs w:val="24"/>
        </w:rPr>
        <w:t>本次采购内容共一个包。</w:t>
      </w:r>
    </w:p>
    <w:p>
      <w:pPr>
        <w:shd w:val="clear" w:color="auto" w:fill="FFFFFF"/>
        <w:adjustRightInd/>
        <w:snapToGrid/>
        <w:spacing w:after="0" w:line="400" w:lineRule="exact"/>
        <w:ind w:firstLine="456" w:firstLineChars="190"/>
        <w:outlineLvl w:val="0"/>
        <w:rPr>
          <w:rFonts w:ascii="宋体" w:hAnsi="宋体" w:eastAsia="宋体" w:cs="宋体"/>
          <w:color w:val="000000"/>
          <w:kern w:val="2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</w:rPr>
        <w:t>5、资格审查方式：资格后审</w:t>
      </w:r>
    </w:p>
    <w:p>
      <w:pPr>
        <w:shd w:val="clear" w:color="auto" w:fill="FFFFFF"/>
        <w:adjustRightInd/>
        <w:snapToGrid/>
        <w:spacing w:after="0" w:line="400" w:lineRule="exact"/>
        <w:ind w:firstLine="455" w:firstLineChars="189"/>
        <w:outlineLvl w:val="0"/>
        <w:rPr>
          <w:rFonts w:ascii="宋体" w:hAnsi="宋体" w:eastAsia="宋体" w:cs="宋体"/>
          <w:color w:val="000000"/>
          <w:kern w:val="2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4"/>
          <w:szCs w:val="24"/>
        </w:rPr>
        <w:t>四、供应商资质要求：</w:t>
      </w:r>
    </w:p>
    <w:p>
      <w:pPr>
        <w:adjustRightInd/>
        <w:snapToGrid/>
        <w:spacing w:after="0" w:line="420" w:lineRule="exact"/>
        <w:ind w:firstLine="360" w:firstLineChars="150"/>
        <w:rPr>
          <w:rFonts w:ascii="Times New Roman" w:hAnsi="Times New Roman" w:eastAsia="宋体" w:cs="宋体"/>
          <w:color w:val="000000"/>
          <w:kern w:val="2"/>
          <w:sz w:val="24"/>
          <w:szCs w:val="24"/>
        </w:rPr>
      </w:pPr>
      <w:r>
        <w:rPr>
          <w:rFonts w:hint="eastAsia" w:ascii="Times New Roman" w:hAnsi="Times New Roman" w:eastAsia="宋体" w:cs="宋体"/>
          <w:color w:val="000000"/>
          <w:kern w:val="2"/>
          <w:sz w:val="24"/>
          <w:szCs w:val="24"/>
        </w:rPr>
        <w:t>4.1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</w:rPr>
        <w:t>供应商须为中华人民共和国独立企业法人，资产运营良好，具有良好的经营业绩，有提供优质服务的能力；</w:t>
      </w:r>
    </w:p>
    <w:p>
      <w:pPr>
        <w:adjustRightInd/>
        <w:snapToGrid/>
        <w:spacing w:after="0" w:line="420" w:lineRule="exact"/>
        <w:ind w:firstLine="360" w:firstLineChars="150"/>
        <w:rPr>
          <w:rFonts w:ascii="Times New Roman" w:hAnsi="Times New Roman" w:eastAsia="宋体" w:cs="宋体"/>
          <w:color w:val="000000"/>
          <w:kern w:val="2"/>
          <w:sz w:val="24"/>
          <w:szCs w:val="24"/>
        </w:rPr>
      </w:pPr>
      <w:r>
        <w:rPr>
          <w:rFonts w:hint="eastAsia" w:ascii="Times New Roman" w:hAnsi="Times New Roman" w:eastAsia="宋体" w:cs="宋体"/>
          <w:color w:val="000000"/>
          <w:kern w:val="2"/>
          <w:sz w:val="24"/>
          <w:szCs w:val="24"/>
        </w:rPr>
        <w:t>4.2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</w:rPr>
        <w:t>本项目不接受联合体投标；</w:t>
      </w:r>
    </w:p>
    <w:p>
      <w:pPr>
        <w:adjustRightInd/>
        <w:snapToGrid/>
        <w:spacing w:after="0" w:line="420" w:lineRule="exact"/>
        <w:ind w:firstLine="360" w:firstLineChars="150"/>
        <w:rPr>
          <w:rFonts w:ascii="宋体" w:hAnsi="宋体" w:eastAsia="宋体" w:cs="宋体"/>
          <w:color w:val="000000"/>
          <w:kern w:val="2"/>
          <w:sz w:val="24"/>
          <w:szCs w:val="24"/>
        </w:rPr>
      </w:pPr>
      <w:r>
        <w:rPr>
          <w:rFonts w:hint="eastAsia" w:ascii="Times New Roman" w:hAnsi="Times New Roman" w:eastAsia="宋体" w:cs="宋体"/>
          <w:color w:val="000000"/>
          <w:kern w:val="2"/>
          <w:sz w:val="24"/>
          <w:szCs w:val="24"/>
        </w:rPr>
        <w:t>4.3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</w:rPr>
        <w:t>资格审查方式：资格后审；</w:t>
      </w:r>
    </w:p>
    <w:p>
      <w:pPr>
        <w:adjustRightInd/>
        <w:snapToGrid/>
        <w:spacing w:after="0" w:line="420" w:lineRule="exact"/>
        <w:ind w:firstLine="360" w:firstLineChars="150"/>
        <w:rPr>
          <w:rFonts w:ascii="Times New Roman" w:hAnsi="Times New Roman" w:eastAsia="宋体" w:cs="宋体"/>
          <w:color w:val="000000"/>
          <w:kern w:val="2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</w:rPr>
        <w:t>4.4</w:t>
      </w:r>
      <w:r>
        <w:rPr>
          <w:rFonts w:hint="eastAsia" w:ascii="宋体" w:hAnsi="宋体" w:eastAsia="宋体" w:cs="宋体"/>
          <w:b/>
          <w:color w:val="000000"/>
          <w:kern w:val="2"/>
          <w:sz w:val="24"/>
          <w:szCs w:val="24"/>
        </w:rPr>
        <w:t>供应商必须具有原厂售后服务承诺函。</w:t>
      </w:r>
    </w:p>
    <w:p>
      <w:pPr>
        <w:shd w:val="clear" w:color="auto" w:fill="FFFFFF"/>
        <w:adjustRightInd/>
        <w:snapToGrid/>
        <w:spacing w:after="0" w:line="400" w:lineRule="exact"/>
        <w:ind w:firstLine="390"/>
        <w:outlineLvl w:val="0"/>
        <w:rPr>
          <w:rFonts w:ascii="宋体" w:hAnsi="宋体" w:eastAsia="宋体" w:cs="宋体"/>
          <w:b/>
          <w:bCs/>
          <w:color w:val="000000"/>
          <w:kern w:val="2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4"/>
          <w:szCs w:val="24"/>
        </w:rPr>
        <w:t>五、报名条件及保证金</w:t>
      </w:r>
    </w:p>
    <w:p>
      <w:pPr>
        <w:adjustRightInd/>
        <w:snapToGrid/>
        <w:spacing w:after="0" w:line="480" w:lineRule="exact"/>
        <w:ind w:firstLine="390"/>
        <w:rPr>
          <w:rFonts w:ascii="Times New Roman" w:hAnsi="Times New Roman" w:eastAsia="宋体" w:cs="宋体"/>
          <w:color w:val="000000"/>
          <w:kern w:val="2"/>
          <w:sz w:val="24"/>
          <w:szCs w:val="24"/>
        </w:rPr>
      </w:pPr>
      <w:r>
        <w:rPr>
          <w:rFonts w:hint="eastAsia" w:ascii="Times New Roman" w:hAnsi="Times New Roman" w:eastAsia="宋体" w:cs="宋体"/>
          <w:color w:val="000000"/>
          <w:kern w:val="2"/>
          <w:sz w:val="24"/>
          <w:szCs w:val="24"/>
        </w:rPr>
        <w:t xml:space="preserve">5.1 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</w:rPr>
        <w:t>潜在供应商，请于</w:t>
      </w:r>
      <w:r>
        <w:rPr>
          <w:rFonts w:hint="eastAsia" w:ascii="Times New Roman" w:hAnsi="Times New Roman" w:eastAsia="宋体" w:cs="宋体"/>
          <w:color w:val="000000"/>
          <w:kern w:val="2"/>
          <w:sz w:val="24"/>
          <w:szCs w:val="24"/>
          <w:u w:val="single"/>
        </w:rPr>
        <w:t xml:space="preserve"> </w:t>
      </w:r>
      <w:r>
        <w:rPr>
          <w:rFonts w:ascii="Times New Roman" w:hAnsi="Times New Roman" w:eastAsia="宋体" w:cs="Times New Roman"/>
          <w:color w:val="000000"/>
          <w:kern w:val="2"/>
          <w:sz w:val="24"/>
          <w:szCs w:val="24"/>
          <w:u w:val="single"/>
        </w:rPr>
        <w:t>2016</w:t>
      </w:r>
      <w:r>
        <w:rPr>
          <w:rFonts w:hint="eastAsia" w:ascii="Times New Roman" w:hAnsi="Times New Roman" w:eastAsia="宋体" w:cs="宋体"/>
          <w:color w:val="000000"/>
          <w:kern w:val="2"/>
          <w:sz w:val="24"/>
          <w:szCs w:val="24"/>
        </w:rPr>
        <w:t>年</w:t>
      </w:r>
      <w:r>
        <w:rPr>
          <w:rFonts w:hint="eastAsia" w:ascii="Times New Roman" w:hAnsi="Times New Roman" w:eastAsia="宋体" w:cs="宋体"/>
          <w:color w:val="000000"/>
          <w:kern w:val="2"/>
          <w:sz w:val="24"/>
          <w:szCs w:val="24"/>
          <w:u w:val="single"/>
        </w:rPr>
        <w:t xml:space="preserve"> 12</w:t>
      </w:r>
      <w:r>
        <w:rPr>
          <w:rFonts w:hint="eastAsia" w:ascii="Times New Roman" w:hAnsi="Times New Roman" w:eastAsia="宋体" w:cs="宋体"/>
          <w:color w:val="000000"/>
          <w:kern w:val="2"/>
          <w:sz w:val="24"/>
          <w:szCs w:val="24"/>
        </w:rPr>
        <w:t>月</w:t>
      </w:r>
      <w:r>
        <w:rPr>
          <w:rFonts w:hint="eastAsia" w:ascii="Times New Roman" w:hAnsi="Times New Roman" w:eastAsia="宋体" w:cs="宋体"/>
          <w:color w:val="000000"/>
          <w:kern w:val="2"/>
          <w:sz w:val="24"/>
          <w:szCs w:val="24"/>
          <w:u w:val="single"/>
        </w:rPr>
        <w:t>9</w:t>
      </w:r>
      <w:r>
        <w:rPr>
          <w:rFonts w:hint="eastAsia" w:ascii="Times New Roman" w:hAnsi="Times New Roman" w:eastAsia="宋体" w:cs="宋体"/>
          <w:color w:val="000000"/>
          <w:kern w:val="2"/>
          <w:sz w:val="24"/>
          <w:szCs w:val="24"/>
        </w:rPr>
        <w:t>日—</w:t>
      </w:r>
      <w:r>
        <w:rPr>
          <w:rFonts w:hint="eastAsia" w:ascii="Times New Roman" w:hAnsi="Times New Roman" w:eastAsia="宋体" w:cs="Times New Roman"/>
          <w:color w:val="000000"/>
          <w:kern w:val="2"/>
          <w:sz w:val="24"/>
          <w:szCs w:val="24"/>
        </w:rPr>
        <w:t>2016</w:t>
      </w:r>
      <w:r>
        <w:rPr>
          <w:rFonts w:hint="eastAsia" w:ascii="Times New Roman" w:hAnsi="Times New Roman" w:eastAsia="宋体" w:cs="宋体"/>
          <w:color w:val="000000"/>
          <w:kern w:val="2"/>
          <w:sz w:val="24"/>
          <w:szCs w:val="24"/>
        </w:rPr>
        <w:t>年</w:t>
      </w:r>
      <w:r>
        <w:rPr>
          <w:rFonts w:hint="eastAsia" w:ascii="Times New Roman" w:hAnsi="Times New Roman" w:eastAsia="宋体" w:cs="宋体"/>
          <w:color w:val="000000"/>
          <w:kern w:val="2"/>
          <w:sz w:val="24"/>
          <w:szCs w:val="24"/>
          <w:u w:val="single"/>
        </w:rPr>
        <w:t>12</w:t>
      </w:r>
      <w:r>
        <w:rPr>
          <w:rFonts w:hint="eastAsia" w:ascii="Times New Roman" w:hAnsi="Times New Roman" w:eastAsia="宋体" w:cs="宋体"/>
          <w:color w:val="000000"/>
          <w:kern w:val="2"/>
          <w:sz w:val="24"/>
          <w:szCs w:val="24"/>
        </w:rPr>
        <w:t>月</w:t>
      </w:r>
      <w:r>
        <w:rPr>
          <w:rFonts w:hint="eastAsia" w:ascii="Times New Roman" w:hAnsi="Times New Roman" w:eastAsia="宋体" w:cs="宋体"/>
          <w:color w:val="000000"/>
          <w:kern w:val="2"/>
          <w:sz w:val="24"/>
          <w:szCs w:val="24"/>
          <w:u w:val="single"/>
        </w:rPr>
        <w:t>13</w:t>
      </w:r>
      <w:r>
        <w:rPr>
          <w:rFonts w:hint="eastAsia" w:ascii="Times New Roman" w:hAnsi="Times New Roman" w:eastAsia="宋体" w:cs="宋体"/>
          <w:color w:val="000000"/>
          <w:kern w:val="2"/>
          <w:sz w:val="24"/>
          <w:szCs w:val="24"/>
        </w:rPr>
        <w:t>日，每日上午</w:t>
      </w:r>
      <w:r>
        <w:rPr>
          <w:rFonts w:hint="eastAsia" w:ascii="Times New Roman" w:hAnsi="Times New Roman" w:eastAsia="宋体" w:cs="Times New Roman"/>
          <w:color w:val="000000"/>
          <w:kern w:val="2"/>
          <w:sz w:val="24"/>
          <w:szCs w:val="24"/>
        </w:rPr>
        <w:t>9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</w:rPr>
        <w:t>时至</w:t>
      </w:r>
      <w:r>
        <w:rPr>
          <w:rFonts w:hint="eastAsia" w:ascii="Times New Roman" w:hAnsi="Times New Roman" w:eastAsia="宋体" w:cs="Times New Roman"/>
          <w:color w:val="000000"/>
          <w:kern w:val="2"/>
          <w:sz w:val="24"/>
          <w:szCs w:val="24"/>
        </w:rPr>
        <w:t>12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</w:rPr>
        <w:t>时，下午</w:t>
      </w:r>
      <w:r>
        <w:rPr>
          <w:rFonts w:hint="eastAsia" w:ascii="Times New Roman" w:hAnsi="Times New Roman" w:eastAsia="宋体" w:cs="Times New Roman"/>
          <w:color w:val="000000"/>
          <w:kern w:val="2"/>
          <w:sz w:val="24"/>
          <w:szCs w:val="24"/>
        </w:rPr>
        <w:t>14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</w:rPr>
        <w:t>时至</w:t>
      </w:r>
      <w:r>
        <w:rPr>
          <w:rFonts w:hint="eastAsia" w:ascii="Times New Roman" w:hAnsi="Times New Roman" w:eastAsia="宋体" w:cs="Times New Roman"/>
          <w:color w:val="000000"/>
          <w:kern w:val="2"/>
          <w:sz w:val="24"/>
          <w:szCs w:val="24"/>
        </w:rPr>
        <w:t>17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</w:rPr>
        <w:t>时（北京时间），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在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 xml:space="preserve"> 菏泽市产品检验检测研究院3号楼301房间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持以下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资格证件原件及加盖单位公章的复印件1份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进行报名。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（过期不予受理）。</w:t>
      </w:r>
    </w:p>
    <w:p>
      <w:pPr>
        <w:shd w:val="clear" w:color="auto" w:fill="FFFFFF"/>
        <w:adjustRightInd/>
        <w:snapToGrid/>
        <w:spacing w:after="0" w:line="480" w:lineRule="exact"/>
        <w:ind w:firstLine="456" w:firstLineChars="190"/>
        <w:outlineLvl w:val="0"/>
        <w:rPr>
          <w:rFonts w:ascii="宋体" w:hAnsi="宋体" w:eastAsia="宋体" w:cs="宋体"/>
          <w:color w:val="000000"/>
          <w:kern w:val="2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</w:rPr>
        <w:t>1）企业法人营业执照副本（经营范围含相关内容）；</w:t>
      </w:r>
    </w:p>
    <w:p>
      <w:pPr>
        <w:shd w:val="clear" w:color="auto" w:fill="FFFFFF"/>
        <w:adjustRightInd/>
        <w:snapToGrid/>
        <w:spacing w:after="0" w:line="480" w:lineRule="exact"/>
        <w:ind w:firstLine="456" w:firstLineChars="190"/>
        <w:outlineLvl w:val="0"/>
        <w:rPr>
          <w:rFonts w:ascii="宋体" w:hAnsi="宋体" w:eastAsia="宋体" w:cs="宋体"/>
          <w:color w:val="000000"/>
          <w:kern w:val="2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</w:rPr>
        <w:t>2）企业税务登记证副本；</w:t>
      </w:r>
    </w:p>
    <w:p>
      <w:pPr>
        <w:shd w:val="clear" w:color="auto" w:fill="FFFFFF"/>
        <w:adjustRightInd/>
        <w:snapToGrid/>
        <w:spacing w:after="0" w:line="480" w:lineRule="exact"/>
        <w:ind w:firstLine="456" w:firstLineChars="190"/>
        <w:outlineLvl w:val="0"/>
        <w:rPr>
          <w:rFonts w:ascii="宋体" w:hAnsi="宋体" w:eastAsia="宋体" w:cs="宋体"/>
          <w:color w:val="000000"/>
          <w:kern w:val="2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</w:rPr>
        <w:t>3）企业组织机构代码证副本；</w:t>
      </w:r>
    </w:p>
    <w:p>
      <w:pPr>
        <w:shd w:val="clear" w:color="auto" w:fill="FFFFFF"/>
        <w:adjustRightInd/>
        <w:snapToGrid/>
        <w:spacing w:after="0" w:line="400" w:lineRule="exact"/>
        <w:ind w:firstLine="480" w:firstLineChars="200"/>
        <w:rPr>
          <w:rFonts w:ascii="宋体" w:hAnsi="宋体" w:eastAsia="宋体" w:cs="宋体"/>
          <w:color w:val="333333"/>
          <w:kern w:val="2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</w:rPr>
        <w:t>4）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法定代表人身份证或法人授权委托人书及委托代理人身份证</w:t>
      </w:r>
      <w:r>
        <w:rPr>
          <w:rFonts w:hint="eastAsia" w:ascii="宋体" w:hAnsi="宋体" w:eastAsia="宋体" w:cs="宋体"/>
          <w:color w:val="333333"/>
          <w:kern w:val="2"/>
          <w:sz w:val="24"/>
          <w:szCs w:val="24"/>
        </w:rPr>
        <w:t>；</w:t>
      </w:r>
    </w:p>
    <w:p>
      <w:pPr>
        <w:shd w:val="clear" w:color="auto" w:fill="FFFFFF"/>
        <w:adjustRightInd/>
        <w:snapToGrid/>
        <w:spacing w:after="0" w:line="400" w:lineRule="exact"/>
        <w:ind w:firstLine="480" w:firstLineChars="200"/>
        <w:rPr>
          <w:rFonts w:ascii="宋体" w:hAnsi="宋体" w:eastAsia="宋体" w:cs="宋体"/>
          <w:color w:val="333333"/>
          <w:kern w:val="2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</w:rPr>
        <w:t>5）参加政府采购活动前3年内在经营活动中没有重大违法记录的书面声明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；</w:t>
      </w:r>
    </w:p>
    <w:p>
      <w:pPr>
        <w:shd w:val="clear" w:color="auto" w:fill="FFFFFF"/>
        <w:adjustRightInd/>
        <w:snapToGrid/>
        <w:spacing w:after="0" w:line="400" w:lineRule="exact"/>
        <w:ind w:firstLine="480" w:firstLineChars="200"/>
        <w:rPr>
          <w:rFonts w:ascii="宋体" w:hAnsi="宋体" w:eastAsia="宋体" w:cs="宋体"/>
          <w:color w:val="333333"/>
          <w:kern w:val="2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</w:rPr>
        <w:t>6）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具有良好的财务状况，依法缴纳税收和社会保障资金的证明</w:t>
      </w:r>
      <w:r>
        <w:rPr>
          <w:rFonts w:hint="eastAsia" w:ascii="宋体" w:hAnsi="宋体" w:eastAsia="宋体" w:cs="宋体"/>
          <w:color w:val="333333"/>
          <w:kern w:val="2"/>
          <w:sz w:val="24"/>
          <w:szCs w:val="24"/>
        </w:rPr>
        <w:t>；</w:t>
      </w:r>
    </w:p>
    <w:p>
      <w:pPr>
        <w:shd w:val="clear" w:color="auto" w:fill="FFFFFF"/>
        <w:adjustRightInd/>
        <w:snapToGrid/>
        <w:spacing w:after="0" w:line="400" w:lineRule="exact"/>
        <w:ind w:firstLine="480" w:firstLineChars="20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备注：办理三证合一的供应商不需要提供税务登记证副本、组织机构代码证副本。</w:t>
      </w:r>
    </w:p>
    <w:p>
      <w:pPr>
        <w:shd w:val="clear" w:color="auto" w:fill="FFFFFF"/>
        <w:adjustRightInd/>
        <w:snapToGrid/>
        <w:spacing w:after="0" w:line="400" w:lineRule="exact"/>
        <w:ind w:firstLine="509" w:firstLineChars="212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7）潜在供应商报名时须在</w:t>
      </w:r>
      <w:r>
        <w:rPr>
          <w:rFonts w:ascii="Times New Roman" w:hAnsi="Times New Roman" w:eastAsia="宋体" w:cs="Times New Roman"/>
          <w:color w:val="000000"/>
          <w:kern w:val="2"/>
          <w:sz w:val="24"/>
          <w:szCs w:val="24"/>
          <w:u w:val="single"/>
        </w:rPr>
        <w:t>2016</w:t>
      </w:r>
      <w:r>
        <w:rPr>
          <w:rFonts w:hint="eastAsia" w:ascii="Times New Roman" w:hAnsi="Times New Roman" w:eastAsia="宋体" w:cs="宋体"/>
          <w:color w:val="000000"/>
          <w:kern w:val="2"/>
          <w:sz w:val="24"/>
          <w:szCs w:val="24"/>
        </w:rPr>
        <w:t>年</w:t>
      </w:r>
      <w:r>
        <w:rPr>
          <w:rFonts w:hint="eastAsia" w:ascii="Times New Roman" w:hAnsi="Times New Roman" w:eastAsia="宋体" w:cs="宋体"/>
          <w:color w:val="000000"/>
          <w:kern w:val="2"/>
          <w:sz w:val="24"/>
          <w:szCs w:val="24"/>
          <w:u w:val="single"/>
        </w:rPr>
        <w:t xml:space="preserve"> 12</w:t>
      </w:r>
      <w:r>
        <w:rPr>
          <w:rFonts w:hint="eastAsia" w:ascii="Times New Roman" w:hAnsi="Times New Roman" w:eastAsia="宋体" w:cs="宋体"/>
          <w:color w:val="000000"/>
          <w:kern w:val="2"/>
          <w:sz w:val="24"/>
          <w:szCs w:val="24"/>
        </w:rPr>
        <w:t>月</w:t>
      </w:r>
      <w:r>
        <w:rPr>
          <w:rFonts w:hint="eastAsia" w:ascii="Times New Roman" w:hAnsi="Times New Roman" w:eastAsia="宋体" w:cs="宋体"/>
          <w:color w:val="000000"/>
          <w:kern w:val="2"/>
          <w:sz w:val="24"/>
          <w:szCs w:val="24"/>
          <w:u w:val="single"/>
        </w:rPr>
        <w:t xml:space="preserve"> 9</w:t>
      </w:r>
      <w:r>
        <w:rPr>
          <w:rFonts w:hint="eastAsia" w:ascii="Times New Roman" w:hAnsi="Times New Roman" w:eastAsia="宋体" w:cs="宋体"/>
          <w:color w:val="000000"/>
          <w:kern w:val="2"/>
          <w:sz w:val="24"/>
          <w:szCs w:val="24"/>
        </w:rPr>
        <w:t>日—</w:t>
      </w:r>
      <w:r>
        <w:rPr>
          <w:rFonts w:hint="eastAsia" w:ascii="Times New Roman" w:hAnsi="Times New Roman" w:eastAsia="宋体" w:cs="Times New Roman"/>
          <w:color w:val="000000"/>
          <w:kern w:val="2"/>
          <w:sz w:val="24"/>
          <w:szCs w:val="24"/>
        </w:rPr>
        <w:t>2016</w:t>
      </w:r>
      <w:r>
        <w:rPr>
          <w:rFonts w:hint="eastAsia" w:ascii="Times New Roman" w:hAnsi="Times New Roman" w:eastAsia="宋体" w:cs="宋体"/>
          <w:color w:val="000000"/>
          <w:kern w:val="2"/>
          <w:sz w:val="24"/>
          <w:szCs w:val="24"/>
        </w:rPr>
        <w:t>年</w:t>
      </w:r>
      <w:r>
        <w:rPr>
          <w:rFonts w:hint="eastAsia" w:ascii="Times New Roman" w:hAnsi="Times New Roman" w:eastAsia="宋体" w:cs="宋体"/>
          <w:color w:val="000000"/>
          <w:kern w:val="2"/>
          <w:sz w:val="24"/>
          <w:szCs w:val="24"/>
          <w:u w:val="single"/>
        </w:rPr>
        <w:t>12</w:t>
      </w:r>
      <w:r>
        <w:rPr>
          <w:rFonts w:hint="eastAsia" w:ascii="Times New Roman" w:hAnsi="Times New Roman" w:eastAsia="宋体" w:cs="宋体"/>
          <w:color w:val="000000"/>
          <w:kern w:val="2"/>
          <w:sz w:val="24"/>
          <w:szCs w:val="24"/>
        </w:rPr>
        <w:t>月</w:t>
      </w:r>
      <w:r>
        <w:rPr>
          <w:rFonts w:hint="eastAsia" w:ascii="Times New Roman" w:hAnsi="Times New Roman" w:eastAsia="宋体" w:cs="宋体"/>
          <w:color w:val="000000"/>
          <w:kern w:val="2"/>
          <w:sz w:val="24"/>
          <w:szCs w:val="24"/>
          <w:u w:val="single"/>
        </w:rPr>
        <w:t>13</w:t>
      </w:r>
      <w:r>
        <w:rPr>
          <w:rFonts w:hint="eastAsia" w:ascii="Times New Roman" w:hAnsi="Times New Roman" w:eastAsia="宋体" w:cs="宋体"/>
          <w:color w:val="000000"/>
          <w:kern w:val="2"/>
          <w:sz w:val="24"/>
          <w:szCs w:val="24"/>
        </w:rPr>
        <w:t>日</w:t>
      </w:r>
      <w:r>
        <w:rPr>
          <w:rFonts w:hint="eastAsia" w:ascii="Times New Roman" w:hAnsi="Times New Roman" w:eastAsia="宋体" w:cs="宋体"/>
          <w:color w:val="000000"/>
          <w:kern w:val="2"/>
          <w:sz w:val="24"/>
          <w:szCs w:val="24"/>
          <w:u w:val="single"/>
        </w:rPr>
        <w:t>15</w:t>
      </w:r>
      <w:r>
        <w:rPr>
          <w:rFonts w:hint="eastAsia" w:ascii="Times New Roman" w:hAnsi="Times New Roman" w:eastAsia="宋体" w:cs="宋体"/>
          <w:color w:val="000000"/>
          <w:kern w:val="2"/>
          <w:sz w:val="24"/>
          <w:szCs w:val="24"/>
        </w:rPr>
        <w:t>时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内缴纳投标保证金</w:t>
      </w:r>
      <w:r>
        <w:rPr>
          <w:rFonts w:hint="eastAsia" w:ascii="宋体" w:hAnsi="宋体" w:eastAsia="宋体" w:cs="宋体"/>
          <w:b/>
          <w:color w:val="333333"/>
          <w:sz w:val="24"/>
          <w:szCs w:val="24"/>
          <w:u w:val="single"/>
        </w:rPr>
        <w:t>3000.00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元，不接受现金缴纳方式。在规定时间内未缴纳投标保证金的，视为弃标。</w:t>
      </w:r>
    </w:p>
    <w:p>
      <w:pPr>
        <w:shd w:val="clear" w:color="auto" w:fill="FFFFFF"/>
        <w:adjustRightInd/>
        <w:snapToGrid/>
        <w:spacing w:after="0" w:line="400" w:lineRule="exact"/>
        <w:ind w:firstLine="480" w:firstLineChars="20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单位名称：菏泽市产品检验检测研究院</w:t>
      </w:r>
    </w:p>
    <w:p>
      <w:pPr>
        <w:shd w:val="clear" w:color="auto" w:fill="FFFFFF"/>
        <w:adjustRightInd/>
        <w:snapToGrid/>
        <w:spacing w:after="0" w:line="400" w:lineRule="exact"/>
        <w:ind w:firstLine="480" w:firstLineChars="20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 xml:space="preserve">开户银行：中国建设银行股份有限公司菏泽铁路支行 </w:t>
      </w:r>
    </w:p>
    <w:p>
      <w:pPr>
        <w:shd w:val="clear" w:color="auto" w:fill="FFFFFF"/>
        <w:adjustRightInd/>
        <w:snapToGrid/>
        <w:spacing w:after="0" w:line="400" w:lineRule="exact"/>
        <w:ind w:firstLine="480" w:firstLineChars="20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银行账号：37001816701059166166</w:t>
      </w:r>
    </w:p>
    <w:p>
      <w:pPr>
        <w:shd w:val="clear" w:color="auto" w:fill="FFFFFF"/>
        <w:adjustRightInd/>
        <w:snapToGrid/>
        <w:spacing w:after="0" w:line="400" w:lineRule="exact"/>
        <w:ind w:firstLine="508" w:firstLineChars="211"/>
        <w:outlineLvl w:val="0"/>
        <w:rPr>
          <w:rFonts w:ascii="宋体" w:hAnsi="宋体" w:eastAsia="宋体" w:cs="宋体"/>
          <w:b/>
          <w:bCs/>
          <w:color w:val="000000"/>
          <w:kern w:val="2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4"/>
          <w:szCs w:val="24"/>
        </w:rPr>
        <w:t>六、开标时间、地点</w:t>
      </w:r>
    </w:p>
    <w:p>
      <w:pPr>
        <w:shd w:val="clear" w:color="auto" w:fill="FFFFFF"/>
        <w:adjustRightInd/>
        <w:snapToGrid/>
        <w:spacing w:after="0" w:line="400" w:lineRule="exact"/>
        <w:ind w:firstLine="506" w:firstLineChars="211"/>
        <w:outlineLvl w:val="0"/>
        <w:rPr>
          <w:rFonts w:ascii="宋体" w:hAnsi="宋体" w:eastAsia="宋体" w:cs="宋体"/>
          <w:b/>
          <w:bCs/>
          <w:color w:val="000000"/>
          <w:kern w:val="2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1.地点：菏泽市郑州路888号3号楼306室。</w:t>
      </w:r>
    </w:p>
    <w:p>
      <w:pPr>
        <w:adjustRightInd/>
        <w:snapToGrid/>
        <w:spacing w:after="0" w:line="480" w:lineRule="exact"/>
        <w:ind w:firstLine="473" w:firstLineChars="197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2.时间：2016年12月14日上午10点，签到时间为9:40，过期视为弃标。</w:t>
      </w:r>
    </w:p>
    <w:p>
      <w:pPr>
        <w:adjustRightInd/>
        <w:snapToGrid/>
        <w:spacing w:after="0" w:line="480" w:lineRule="exact"/>
        <w:ind w:firstLine="473" w:firstLineChars="197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3.开标时，潜在供应商须携带含拟投产品的规格参数的价格表（同本公告附件格式），且用档案袋密封，加盖公章。</w:t>
      </w:r>
    </w:p>
    <w:p>
      <w:pPr>
        <w:adjustRightInd/>
        <w:snapToGrid/>
        <w:spacing w:after="0" w:line="480" w:lineRule="exact"/>
        <w:ind w:firstLine="472" w:firstLineChars="196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七、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中标方式：在具备以上所有条件的前提下，且所拟供应的产品和本公告附件中所列产品的规格参数一致，采取两轮报价，以第二轮报价为准，当场公布中标单位的方式。</w:t>
      </w:r>
    </w:p>
    <w:p>
      <w:pPr>
        <w:shd w:val="clear" w:color="auto" w:fill="FFFFFF"/>
        <w:adjustRightInd/>
        <w:snapToGrid/>
        <w:spacing w:after="0" w:line="400" w:lineRule="exact"/>
        <w:ind w:firstLine="508" w:firstLineChars="211"/>
        <w:outlineLvl w:val="0"/>
        <w:rPr>
          <w:rFonts w:ascii="宋体" w:hAnsi="宋体" w:eastAsia="宋体" w:cs="宋体"/>
          <w:b/>
          <w:bCs/>
          <w:color w:val="000000"/>
          <w:kern w:val="2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4"/>
          <w:szCs w:val="24"/>
        </w:rPr>
        <w:t>八、 发布公告的媒介</w:t>
      </w:r>
    </w:p>
    <w:p>
      <w:pPr>
        <w:adjustRightInd/>
        <w:snapToGrid/>
        <w:spacing w:after="0" w:line="480" w:lineRule="exact"/>
        <w:ind w:firstLine="480" w:firstLineChars="200"/>
        <w:rPr>
          <w:rFonts w:ascii="Times New Roman" w:hAnsi="Times New Roman" w:eastAsia="宋体" w:cs="宋体"/>
          <w:color w:val="000000"/>
          <w:kern w:val="2"/>
          <w:sz w:val="21"/>
          <w:szCs w:val="21"/>
        </w:rPr>
      </w:pPr>
      <w:r>
        <w:rPr>
          <w:rFonts w:hint="eastAsia" w:ascii="Times New Roman" w:hAnsi="Times New Roman" w:eastAsia="宋体" w:cs="宋体"/>
          <w:color w:val="000000"/>
          <w:kern w:val="2"/>
          <w:sz w:val="24"/>
          <w:szCs w:val="24"/>
        </w:rPr>
        <w:t>本次招标公告在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u w:val="single"/>
        </w:rPr>
        <w:t>菏泽市产品检验检测研究院网站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4"/>
          <w:szCs w:val="24"/>
        </w:rPr>
        <w:t>发布。</w:t>
      </w:r>
      <w:r>
        <w:rPr>
          <w:rFonts w:hint="eastAsia" w:ascii="Times New Roman" w:hAnsi="Times New Roman" w:eastAsia="宋体" w:cs="宋体"/>
          <w:color w:val="000000"/>
          <w:kern w:val="2"/>
          <w:sz w:val="21"/>
          <w:szCs w:val="21"/>
        </w:rPr>
        <w:t xml:space="preserve"> </w:t>
      </w:r>
    </w:p>
    <w:p>
      <w:pPr>
        <w:shd w:val="clear" w:color="auto" w:fill="FFFFFF"/>
        <w:adjustRightInd/>
        <w:snapToGrid/>
        <w:spacing w:after="0" w:line="400" w:lineRule="exact"/>
        <w:ind w:firstLine="508" w:firstLineChars="211"/>
        <w:outlineLvl w:val="0"/>
        <w:rPr>
          <w:rFonts w:ascii="宋体" w:hAnsi="宋体" w:eastAsia="宋体" w:cs="宋体"/>
          <w:color w:val="000000"/>
          <w:kern w:val="2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4"/>
          <w:szCs w:val="24"/>
        </w:rPr>
        <w:t>九、本项目联系人及联系电话：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</w:rPr>
        <w:t xml:space="preserve"> </w:t>
      </w:r>
    </w:p>
    <w:p>
      <w:pPr>
        <w:shd w:val="clear" w:color="auto" w:fill="FFFFFF"/>
        <w:adjustRightInd/>
        <w:snapToGrid/>
        <w:spacing w:after="0" w:line="400" w:lineRule="exact"/>
        <w:ind w:right="-537" w:rightChars="-244" w:firstLine="509" w:firstLineChars="212"/>
        <w:outlineLvl w:val="0"/>
        <w:rPr>
          <w:rFonts w:ascii="宋体" w:hAnsi="宋体" w:eastAsia="宋体" w:cs="宋体"/>
          <w:color w:val="000000"/>
          <w:kern w:val="2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</w:rPr>
        <w:t>采购单位：菏泽市产品检验检测研究院</w:t>
      </w:r>
    </w:p>
    <w:p>
      <w:pPr>
        <w:shd w:val="clear" w:color="auto" w:fill="FFFFFF"/>
        <w:adjustRightInd/>
        <w:snapToGrid/>
        <w:spacing w:after="0" w:line="400" w:lineRule="exact"/>
        <w:ind w:right="-537" w:rightChars="-244" w:firstLine="509" w:firstLineChars="212"/>
        <w:outlineLvl w:val="0"/>
        <w:rPr>
          <w:rFonts w:ascii="宋体" w:hAnsi="宋体" w:eastAsia="宋体" w:cs="宋体"/>
          <w:color w:val="000000"/>
          <w:kern w:val="2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</w:rPr>
        <w:t>地 址：菏泽市郑州路888号</w:t>
      </w:r>
    </w:p>
    <w:p>
      <w:pPr>
        <w:shd w:val="clear" w:color="auto" w:fill="FFFFFF"/>
        <w:adjustRightInd/>
        <w:snapToGrid/>
        <w:spacing w:after="0" w:line="400" w:lineRule="exact"/>
        <w:ind w:right="-537" w:rightChars="-244" w:firstLine="509" w:firstLineChars="212"/>
        <w:outlineLvl w:val="0"/>
        <w:rPr>
          <w:rFonts w:ascii="宋体" w:hAnsi="宋体" w:eastAsia="宋体" w:cs="宋体"/>
          <w:color w:val="000000"/>
          <w:kern w:val="2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</w:rPr>
        <w:t xml:space="preserve">联 系 人: 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u w:val="single"/>
        </w:rPr>
        <w:t xml:space="preserve">刘博 </w:t>
      </w:r>
    </w:p>
    <w:p>
      <w:pPr>
        <w:shd w:val="clear" w:color="auto" w:fill="FFFFFF"/>
        <w:adjustRightInd/>
        <w:snapToGrid/>
        <w:spacing w:after="0" w:line="400" w:lineRule="exact"/>
        <w:ind w:right="-537" w:rightChars="-244" w:firstLine="509" w:firstLineChars="212"/>
        <w:outlineLvl w:val="0"/>
        <w:rPr>
          <w:rFonts w:ascii="宋体" w:hAnsi="宋体" w:eastAsia="宋体" w:cs="宋体"/>
          <w:color w:val="000000"/>
          <w:kern w:val="2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</w:rPr>
        <w:t>电 话：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u w:val="single"/>
        </w:rPr>
        <w:t xml:space="preserve"> 0530-5265165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</w:rPr>
        <w:t xml:space="preserve"> </w:t>
      </w:r>
    </w:p>
    <w:p>
      <w:pPr>
        <w:shd w:val="clear" w:color="auto" w:fill="FFFFFF"/>
        <w:adjustRightInd/>
        <w:snapToGrid/>
        <w:spacing w:after="0" w:line="400" w:lineRule="exact"/>
        <w:ind w:right="-537" w:rightChars="-244" w:firstLine="360" w:firstLineChars="150"/>
        <w:outlineLvl w:val="0"/>
        <w:rPr>
          <w:rFonts w:ascii="宋体" w:hAnsi="宋体" w:eastAsia="宋体" w:cs="宋体"/>
          <w:color w:val="000000"/>
          <w:kern w:val="2"/>
          <w:sz w:val="24"/>
          <w:szCs w:val="24"/>
        </w:rPr>
      </w:pPr>
    </w:p>
    <w:p>
      <w:pPr>
        <w:shd w:val="clear" w:color="auto" w:fill="FFFFFF"/>
        <w:adjustRightInd/>
        <w:snapToGrid/>
        <w:spacing w:after="0" w:line="400" w:lineRule="exact"/>
        <w:ind w:firstLine="480" w:firstLineChars="200"/>
        <w:outlineLvl w:val="0"/>
        <w:rPr>
          <w:rFonts w:ascii="宋体" w:hAnsi="宋体" w:eastAsia="宋体" w:cs="宋体"/>
          <w:color w:val="000000"/>
          <w:kern w:val="2"/>
          <w:sz w:val="24"/>
          <w:szCs w:val="24"/>
          <w:u w:val="single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</w:rPr>
        <w:t>附件：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u w:val="single"/>
        </w:rPr>
        <w:t>印刷清单</w:t>
      </w:r>
    </w:p>
    <w:p>
      <w:pPr>
        <w:shd w:val="clear" w:color="auto" w:fill="FFFFFF"/>
        <w:adjustRightInd/>
        <w:snapToGrid/>
        <w:spacing w:after="0" w:line="400" w:lineRule="exact"/>
        <w:ind w:firstLine="120" w:firstLineChars="50"/>
        <w:outlineLvl w:val="0"/>
        <w:rPr>
          <w:rFonts w:ascii="宋体" w:hAnsi="宋体" w:eastAsia="宋体" w:cs="宋体"/>
          <w:color w:val="000000"/>
          <w:kern w:val="2"/>
          <w:sz w:val="24"/>
          <w:szCs w:val="24"/>
        </w:rPr>
      </w:pPr>
    </w:p>
    <w:p>
      <w:pPr>
        <w:shd w:val="clear" w:color="auto" w:fill="FFFFFF"/>
        <w:adjustRightInd/>
        <w:snapToGrid/>
        <w:spacing w:after="0" w:line="400" w:lineRule="exact"/>
        <w:ind w:firstLine="120" w:firstLineChars="50"/>
        <w:outlineLvl w:val="0"/>
        <w:rPr>
          <w:rFonts w:ascii="宋体" w:hAnsi="宋体" w:eastAsia="宋体" w:cs="宋体"/>
          <w:color w:val="000000"/>
          <w:kern w:val="2"/>
          <w:sz w:val="24"/>
          <w:szCs w:val="24"/>
        </w:rPr>
      </w:pPr>
    </w:p>
    <w:p>
      <w:pPr>
        <w:shd w:val="clear" w:color="auto" w:fill="FFFFFF"/>
        <w:adjustRightInd/>
        <w:snapToGrid/>
        <w:spacing w:after="0" w:line="400" w:lineRule="exact"/>
        <w:ind w:firstLine="120" w:firstLineChars="50"/>
        <w:outlineLvl w:val="0"/>
        <w:rPr>
          <w:rFonts w:ascii="宋体" w:hAnsi="宋体" w:eastAsia="宋体" w:cs="宋体"/>
          <w:color w:val="000000"/>
          <w:kern w:val="2"/>
          <w:sz w:val="24"/>
          <w:szCs w:val="24"/>
        </w:rPr>
      </w:pPr>
    </w:p>
    <w:p>
      <w:pPr>
        <w:shd w:val="clear" w:color="auto" w:fill="FFFFFF"/>
        <w:adjustRightInd/>
        <w:snapToGrid/>
        <w:spacing w:after="0" w:line="400" w:lineRule="exact"/>
        <w:ind w:firstLine="120" w:firstLineChars="50"/>
        <w:outlineLvl w:val="0"/>
        <w:rPr>
          <w:rFonts w:ascii="宋体" w:hAnsi="宋体" w:eastAsia="宋体" w:cs="宋体"/>
          <w:color w:val="000000"/>
          <w:kern w:val="2"/>
          <w:sz w:val="24"/>
          <w:szCs w:val="24"/>
        </w:rPr>
      </w:pPr>
    </w:p>
    <w:p>
      <w:pPr>
        <w:shd w:val="clear" w:color="auto" w:fill="FFFFFF"/>
        <w:adjustRightInd/>
        <w:snapToGrid/>
        <w:spacing w:after="0" w:line="400" w:lineRule="exact"/>
        <w:ind w:firstLine="4800" w:firstLineChars="2000"/>
        <w:outlineLvl w:val="0"/>
        <w:rPr>
          <w:rFonts w:ascii="Times New Roman" w:hAnsi="Times New Roman" w:eastAsia="宋体" w:cs="Times New Roman"/>
          <w:color w:val="000000"/>
          <w:kern w:val="2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u w:val="single"/>
        </w:rPr>
        <w:t>2016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</w:rPr>
        <w:t>年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u w:val="single"/>
        </w:rPr>
        <w:t>12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</w:rPr>
        <w:t>月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u w:val="single"/>
        </w:rPr>
        <w:t xml:space="preserve"> 9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</w:rPr>
        <w:t>日</w:t>
      </w:r>
    </w:p>
    <w:p>
      <w:pPr>
        <w:spacing w:line="220" w:lineRule="atLeast"/>
      </w:pPr>
    </w:p>
    <w:p>
      <w:pPr>
        <w:spacing w:line="220" w:lineRule="atLeast"/>
      </w:pPr>
    </w:p>
    <w:p>
      <w:pPr>
        <w:spacing w:line="220" w:lineRule="atLeast"/>
      </w:pPr>
    </w:p>
    <w:p>
      <w:pPr>
        <w:spacing w:line="220" w:lineRule="atLeast"/>
      </w:pPr>
    </w:p>
    <w:p>
      <w:pPr>
        <w:spacing w:line="220" w:lineRule="atLeast"/>
        <w:jc w:val="center"/>
        <w:rPr>
          <w:sz w:val="44"/>
          <w:szCs w:val="44"/>
        </w:rPr>
      </w:pPr>
      <w:bookmarkStart w:id="0" w:name="_GoBack"/>
      <w:r>
        <w:rPr>
          <w:rFonts w:hint="eastAsia"/>
          <w:sz w:val="44"/>
          <w:szCs w:val="44"/>
        </w:rPr>
        <w:t>印刷清单</w:t>
      </w:r>
    </w:p>
    <w:tbl>
      <w:tblPr>
        <w:tblStyle w:val="7"/>
        <w:tblW w:w="903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3"/>
        <w:gridCol w:w="1417"/>
        <w:gridCol w:w="1134"/>
        <w:gridCol w:w="1134"/>
        <w:gridCol w:w="85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4503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印刷品名称</w:t>
            </w:r>
          </w:p>
        </w:tc>
        <w:tc>
          <w:tcPr>
            <w:tcW w:w="1417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份数</w:t>
            </w:r>
          </w:p>
        </w:tc>
        <w:tc>
          <w:tcPr>
            <w:tcW w:w="1134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单价</w:t>
            </w:r>
          </w:p>
        </w:tc>
        <w:tc>
          <w:tcPr>
            <w:tcW w:w="1134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小计</w:t>
            </w:r>
          </w:p>
        </w:tc>
        <w:tc>
          <w:tcPr>
            <w:tcW w:w="851" w:type="dxa"/>
            <w:vAlign w:val="center"/>
          </w:tcPr>
          <w:p>
            <w:pPr>
              <w:spacing w:after="0" w:line="220" w:lineRule="atLeast"/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4503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《气瓶充装人员考核大纲》</w:t>
            </w:r>
          </w:p>
        </w:tc>
        <w:tc>
          <w:tcPr>
            <w:tcW w:w="1417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500份</w:t>
            </w:r>
          </w:p>
        </w:tc>
        <w:tc>
          <w:tcPr>
            <w:tcW w:w="1134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12.4元</w:t>
            </w:r>
          </w:p>
        </w:tc>
        <w:tc>
          <w:tcPr>
            <w:tcW w:w="1134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6200元</w:t>
            </w:r>
          </w:p>
        </w:tc>
        <w:tc>
          <w:tcPr>
            <w:tcW w:w="851" w:type="dxa"/>
            <w:vAlign w:val="center"/>
          </w:tcPr>
          <w:p>
            <w:pPr>
              <w:spacing w:after="0" w:line="220" w:lineRule="atLeast"/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4503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《电梯安全管理人员和作业人员考核大纲》</w:t>
            </w:r>
          </w:p>
        </w:tc>
        <w:tc>
          <w:tcPr>
            <w:tcW w:w="1417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500份</w:t>
            </w:r>
          </w:p>
        </w:tc>
        <w:tc>
          <w:tcPr>
            <w:tcW w:w="1134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12.4元</w:t>
            </w:r>
          </w:p>
        </w:tc>
        <w:tc>
          <w:tcPr>
            <w:tcW w:w="1134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6200元</w:t>
            </w:r>
          </w:p>
        </w:tc>
        <w:tc>
          <w:tcPr>
            <w:tcW w:w="851" w:type="dxa"/>
            <w:vAlign w:val="center"/>
          </w:tcPr>
          <w:p>
            <w:pPr>
              <w:spacing w:after="0" w:line="220" w:lineRule="atLeast"/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4503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《锅炉压力容器焊工考试题库》</w:t>
            </w:r>
          </w:p>
        </w:tc>
        <w:tc>
          <w:tcPr>
            <w:tcW w:w="1417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600份</w:t>
            </w:r>
          </w:p>
        </w:tc>
        <w:tc>
          <w:tcPr>
            <w:tcW w:w="1134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12.5元</w:t>
            </w:r>
          </w:p>
        </w:tc>
        <w:tc>
          <w:tcPr>
            <w:tcW w:w="1134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7500元</w:t>
            </w:r>
          </w:p>
        </w:tc>
        <w:tc>
          <w:tcPr>
            <w:tcW w:w="851" w:type="dxa"/>
            <w:vAlign w:val="center"/>
          </w:tcPr>
          <w:p>
            <w:pPr>
              <w:spacing w:after="0" w:line="220" w:lineRule="atLeast"/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4503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《特种设备使用管理》</w:t>
            </w:r>
          </w:p>
        </w:tc>
        <w:tc>
          <w:tcPr>
            <w:tcW w:w="1417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课件500份</w:t>
            </w:r>
          </w:p>
        </w:tc>
        <w:tc>
          <w:tcPr>
            <w:tcW w:w="1134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12.0元</w:t>
            </w:r>
          </w:p>
        </w:tc>
        <w:tc>
          <w:tcPr>
            <w:tcW w:w="1134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6000元</w:t>
            </w:r>
          </w:p>
        </w:tc>
        <w:tc>
          <w:tcPr>
            <w:tcW w:w="851" w:type="dxa"/>
            <w:vAlign w:val="center"/>
          </w:tcPr>
          <w:p>
            <w:pPr>
              <w:spacing w:after="0" w:line="220" w:lineRule="atLeast"/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4503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《压力管道巡检维护考试题库》</w:t>
            </w:r>
          </w:p>
        </w:tc>
        <w:tc>
          <w:tcPr>
            <w:tcW w:w="1417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600份</w:t>
            </w:r>
          </w:p>
        </w:tc>
        <w:tc>
          <w:tcPr>
            <w:tcW w:w="1134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12.0元</w:t>
            </w:r>
          </w:p>
        </w:tc>
        <w:tc>
          <w:tcPr>
            <w:tcW w:w="1134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7200元</w:t>
            </w:r>
          </w:p>
        </w:tc>
        <w:tc>
          <w:tcPr>
            <w:tcW w:w="851" w:type="dxa"/>
            <w:vAlign w:val="center"/>
          </w:tcPr>
          <w:p>
            <w:pPr>
              <w:spacing w:after="0" w:line="220" w:lineRule="atLeast"/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4503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《固定式压力容器安全技术监察规程》</w:t>
            </w:r>
          </w:p>
        </w:tc>
        <w:tc>
          <w:tcPr>
            <w:tcW w:w="1417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500份</w:t>
            </w:r>
          </w:p>
        </w:tc>
        <w:tc>
          <w:tcPr>
            <w:tcW w:w="1134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12.4元</w:t>
            </w:r>
          </w:p>
        </w:tc>
        <w:tc>
          <w:tcPr>
            <w:tcW w:w="1134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6200元</w:t>
            </w:r>
          </w:p>
        </w:tc>
        <w:tc>
          <w:tcPr>
            <w:tcW w:w="851" w:type="dxa"/>
            <w:vAlign w:val="center"/>
          </w:tcPr>
          <w:p>
            <w:pPr>
              <w:spacing w:after="0" w:line="220" w:lineRule="atLeast"/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4503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合计</w:t>
            </w:r>
          </w:p>
        </w:tc>
        <w:tc>
          <w:tcPr>
            <w:tcW w:w="1417" w:type="dxa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39300元</w:t>
            </w:r>
          </w:p>
        </w:tc>
        <w:tc>
          <w:tcPr>
            <w:tcW w:w="851" w:type="dxa"/>
            <w:vAlign w:val="center"/>
          </w:tcPr>
          <w:p>
            <w:pPr>
              <w:spacing w:after="0" w:line="220" w:lineRule="atLeast"/>
              <w:jc w:val="center"/>
            </w:pPr>
          </w:p>
        </w:tc>
      </w:tr>
    </w:tbl>
    <w:p>
      <w:pPr>
        <w:spacing w:line="220" w:lineRule="atLeast"/>
      </w:pPr>
      <w:r>
        <w:rPr>
          <w:rFonts w:hint="eastAsia"/>
        </w:rPr>
        <w:t xml:space="preserve">以上材料均胶装、封皮，A4大小。印刷内容由菏泽市产品检验检测研究院提供 。             </w:t>
      </w:r>
      <w:bookmarkEnd w:id="0"/>
      <w:r>
        <w:rPr>
          <w:rFonts w:hint="eastAsia"/>
        </w:rPr>
        <w:t xml:space="preserve">                                                        </w:t>
      </w: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13544"/>
    <w:rsid w:val="0003693D"/>
    <w:rsid w:val="000524C1"/>
    <w:rsid w:val="000C1C0B"/>
    <w:rsid w:val="000C2C08"/>
    <w:rsid w:val="000F2144"/>
    <w:rsid w:val="00116D41"/>
    <w:rsid w:val="00126AA2"/>
    <w:rsid w:val="00137570"/>
    <w:rsid w:val="001B11A4"/>
    <w:rsid w:val="002569DF"/>
    <w:rsid w:val="002B413B"/>
    <w:rsid w:val="002E3486"/>
    <w:rsid w:val="0030234B"/>
    <w:rsid w:val="00323B43"/>
    <w:rsid w:val="00350791"/>
    <w:rsid w:val="00362EB2"/>
    <w:rsid w:val="0036472A"/>
    <w:rsid w:val="00372CF1"/>
    <w:rsid w:val="00383166"/>
    <w:rsid w:val="003D37D8"/>
    <w:rsid w:val="00426133"/>
    <w:rsid w:val="004358AB"/>
    <w:rsid w:val="00436ED6"/>
    <w:rsid w:val="00452495"/>
    <w:rsid w:val="0047434A"/>
    <w:rsid w:val="004D7B3B"/>
    <w:rsid w:val="00557F75"/>
    <w:rsid w:val="005C0106"/>
    <w:rsid w:val="005D6F0A"/>
    <w:rsid w:val="00600292"/>
    <w:rsid w:val="00603D4C"/>
    <w:rsid w:val="00691447"/>
    <w:rsid w:val="006F6003"/>
    <w:rsid w:val="007357B0"/>
    <w:rsid w:val="007712FA"/>
    <w:rsid w:val="00781924"/>
    <w:rsid w:val="007C0BB4"/>
    <w:rsid w:val="007C2A04"/>
    <w:rsid w:val="007D0A93"/>
    <w:rsid w:val="007D1638"/>
    <w:rsid w:val="008002D7"/>
    <w:rsid w:val="008A59C9"/>
    <w:rsid w:val="008B7726"/>
    <w:rsid w:val="008C0204"/>
    <w:rsid w:val="009136E4"/>
    <w:rsid w:val="009313A0"/>
    <w:rsid w:val="009751DF"/>
    <w:rsid w:val="009A1994"/>
    <w:rsid w:val="009C3629"/>
    <w:rsid w:val="009F23A4"/>
    <w:rsid w:val="00A21D80"/>
    <w:rsid w:val="00A46007"/>
    <w:rsid w:val="00A71EBB"/>
    <w:rsid w:val="00AD4E19"/>
    <w:rsid w:val="00AE4C03"/>
    <w:rsid w:val="00AF7639"/>
    <w:rsid w:val="00B8530B"/>
    <w:rsid w:val="00B930E9"/>
    <w:rsid w:val="00C06BC7"/>
    <w:rsid w:val="00C531FE"/>
    <w:rsid w:val="00C865BB"/>
    <w:rsid w:val="00CC42FC"/>
    <w:rsid w:val="00CC4EE2"/>
    <w:rsid w:val="00CD2846"/>
    <w:rsid w:val="00CF1134"/>
    <w:rsid w:val="00D05914"/>
    <w:rsid w:val="00D11B80"/>
    <w:rsid w:val="00D31D50"/>
    <w:rsid w:val="00D35DFF"/>
    <w:rsid w:val="00EB79CF"/>
    <w:rsid w:val="00F25B28"/>
    <w:rsid w:val="00F36CDD"/>
    <w:rsid w:val="00F53D7D"/>
    <w:rsid w:val="00F913E6"/>
    <w:rsid w:val="7B055C2F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4"/>
    <w:semiHidden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5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10">
    <w:name w:val="批注框文本 Char"/>
    <w:basedOn w:val="5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231</Words>
  <Characters>1319</Characters>
  <Lines>10</Lines>
  <Paragraphs>3</Paragraphs>
  <TotalTime>0</TotalTime>
  <ScaleCrop>false</ScaleCrop>
  <LinksUpToDate>false</LinksUpToDate>
  <CharactersWithSpaces>1547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cp:lastPrinted>2016-12-09T06:35:00Z</cp:lastPrinted>
  <dcterms:modified xsi:type="dcterms:W3CDTF">2016-12-09T09:22:58Z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